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8A" w:rsidRPr="00D843C7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843C7">
        <w:rPr>
          <w:rFonts w:ascii="Arial" w:hAnsi="Arial" w:cs="Arial"/>
          <w:b/>
          <w:bCs/>
          <w:sz w:val="20"/>
          <w:szCs w:val="20"/>
        </w:rPr>
        <w:t xml:space="preserve">Сообщение о сведениях, которые могут оказать существенное влияние на стоимость </w:t>
      </w:r>
      <w:r w:rsidRPr="00D843C7">
        <w:rPr>
          <w:rFonts w:ascii="Arial" w:hAnsi="Arial" w:cs="Arial"/>
          <w:b/>
          <w:bCs/>
          <w:sz w:val="20"/>
          <w:szCs w:val="20"/>
        </w:rPr>
        <w:br/>
        <w:t xml:space="preserve">облигаций с ипотечным покрытием </w:t>
      </w:r>
    </w:p>
    <w:p w:rsidR="0005118A" w:rsidRPr="00D843C7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5118A" w:rsidRPr="00D843C7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843C7">
        <w:rPr>
          <w:rFonts w:ascii="Arial" w:hAnsi="Arial" w:cs="Arial"/>
          <w:b/>
          <w:bCs/>
          <w:sz w:val="20"/>
          <w:szCs w:val="20"/>
        </w:rPr>
        <w:t>«Сообщение о существенном факте о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05118A" w:rsidRPr="00D843C7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05118A" w:rsidRPr="00D843C7" w:rsidTr="00927C2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D843C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05118A" w:rsidRPr="00D843C7" w:rsidTr="00927C2D">
        <w:trPr>
          <w:trHeight w:val="284"/>
        </w:trPr>
        <w:tc>
          <w:tcPr>
            <w:tcW w:w="4820" w:type="dxa"/>
            <w:vAlign w:val="center"/>
          </w:tcPr>
          <w:p w:rsidR="0005118A" w:rsidRPr="00D843C7" w:rsidRDefault="0005118A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</w:t>
            </w:r>
            <w:bookmarkStart w:id="0" w:name="_GoBack"/>
            <w:bookmarkEnd w:id="0"/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05118A" w:rsidRPr="00D843C7" w:rsidRDefault="00DF10D8" w:rsidP="00927C2D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3C7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="0005118A" w:rsidRPr="00D843C7">
              <w:rPr>
                <w:rFonts w:ascii="Arial" w:hAnsi="Arial" w:cs="Arial"/>
                <w:b/>
                <w:bCs/>
                <w:sz w:val="20"/>
                <w:szCs w:val="20"/>
              </w:rPr>
              <w:t>кционерное общество «Коммерческий банк ДельтаКредит»</w:t>
            </w:r>
          </w:p>
        </w:tc>
      </w:tr>
      <w:tr w:rsidR="0005118A" w:rsidRPr="00D843C7" w:rsidTr="00927C2D">
        <w:trPr>
          <w:trHeight w:val="284"/>
        </w:trPr>
        <w:tc>
          <w:tcPr>
            <w:tcW w:w="4820" w:type="dxa"/>
            <w:vAlign w:val="center"/>
          </w:tcPr>
          <w:p w:rsidR="0005118A" w:rsidRPr="00D843C7" w:rsidRDefault="0005118A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05118A" w:rsidRPr="00D843C7" w:rsidRDefault="0005118A" w:rsidP="00927C2D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3C7">
              <w:rPr>
                <w:rFonts w:ascii="Arial" w:hAnsi="Arial" w:cs="Arial"/>
                <w:b/>
                <w:bCs/>
                <w:sz w:val="20"/>
                <w:szCs w:val="20"/>
              </w:rPr>
              <w:t>АО «КБ ДельтаКредит»</w:t>
            </w:r>
          </w:p>
        </w:tc>
      </w:tr>
      <w:tr w:rsidR="0005118A" w:rsidRPr="00D843C7" w:rsidTr="00927C2D">
        <w:trPr>
          <w:trHeight w:val="284"/>
        </w:trPr>
        <w:tc>
          <w:tcPr>
            <w:tcW w:w="4820" w:type="dxa"/>
            <w:vAlign w:val="center"/>
          </w:tcPr>
          <w:p w:rsidR="0005118A" w:rsidRPr="00D843C7" w:rsidRDefault="0005118A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05118A" w:rsidRPr="00D843C7" w:rsidRDefault="0005118A" w:rsidP="00927C2D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3C7">
              <w:rPr>
                <w:rFonts w:ascii="Arial" w:hAnsi="Arial" w:cs="Arial"/>
                <w:b/>
                <w:b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05118A" w:rsidRPr="00D843C7" w:rsidTr="00927C2D">
        <w:trPr>
          <w:trHeight w:val="284"/>
        </w:trPr>
        <w:tc>
          <w:tcPr>
            <w:tcW w:w="4820" w:type="dxa"/>
            <w:vAlign w:val="center"/>
          </w:tcPr>
          <w:p w:rsidR="0005118A" w:rsidRPr="00D843C7" w:rsidRDefault="0005118A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05118A" w:rsidRPr="00D843C7" w:rsidRDefault="0005118A" w:rsidP="00927C2D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843C7">
              <w:rPr>
                <w:rFonts w:ascii="Arial" w:hAnsi="Arial" w:cs="Arial"/>
                <w:b/>
                <w:bCs/>
                <w:sz w:val="20"/>
                <w:szCs w:val="20"/>
              </w:rPr>
              <w:t>1027739051988</w:t>
            </w:r>
          </w:p>
        </w:tc>
      </w:tr>
      <w:tr w:rsidR="0005118A" w:rsidRPr="00D843C7" w:rsidTr="00927C2D">
        <w:trPr>
          <w:trHeight w:val="284"/>
        </w:trPr>
        <w:tc>
          <w:tcPr>
            <w:tcW w:w="4820" w:type="dxa"/>
            <w:vAlign w:val="center"/>
          </w:tcPr>
          <w:p w:rsidR="0005118A" w:rsidRPr="00D843C7" w:rsidRDefault="0005118A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05118A" w:rsidRPr="00D843C7" w:rsidRDefault="0005118A" w:rsidP="00927C2D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843C7">
              <w:rPr>
                <w:rFonts w:ascii="Arial" w:hAnsi="Arial" w:cs="Arial"/>
                <w:b/>
                <w:bCs/>
                <w:sz w:val="20"/>
                <w:szCs w:val="20"/>
              </w:rPr>
              <w:t>7705285534</w:t>
            </w:r>
          </w:p>
        </w:tc>
      </w:tr>
      <w:tr w:rsidR="0005118A" w:rsidRPr="00D843C7" w:rsidTr="00927C2D">
        <w:trPr>
          <w:trHeight w:val="284"/>
        </w:trPr>
        <w:tc>
          <w:tcPr>
            <w:tcW w:w="4820" w:type="dxa"/>
            <w:vAlign w:val="center"/>
          </w:tcPr>
          <w:p w:rsidR="0005118A" w:rsidRPr="00D843C7" w:rsidRDefault="0005118A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05118A" w:rsidRPr="00D843C7" w:rsidRDefault="0005118A" w:rsidP="00927C2D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843C7">
              <w:rPr>
                <w:rFonts w:ascii="Arial" w:hAnsi="Arial" w:cs="Arial"/>
                <w:b/>
                <w:bCs/>
                <w:sz w:val="20"/>
                <w:szCs w:val="20"/>
              </w:rPr>
              <w:t>03338В</w:t>
            </w:r>
          </w:p>
        </w:tc>
      </w:tr>
      <w:tr w:rsidR="0005118A" w:rsidRPr="00D843C7" w:rsidTr="00927C2D">
        <w:trPr>
          <w:trHeight w:val="284"/>
        </w:trPr>
        <w:tc>
          <w:tcPr>
            <w:tcW w:w="4820" w:type="dxa"/>
            <w:vAlign w:val="center"/>
          </w:tcPr>
          <w:p w:rsidR="0005118A" w:rsidRPr="00D843C7" w:rsidRDefault="0005118A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05118A" w:rsidRPr="00D843C7" w:rsidRDefault="0005118A" w:rsidP="00927C2D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3C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www.deltacredit.ru</w:t>
            </w:r>
          </w:p>
        </w:tc>
      </w:tr>
    </w:tbl>
    <w:p w:rsidR="0005118A" w:rsidRPr="00D843C7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05118A" w:rsidRPr="00D843C7" w:rsidTr="009E459E">
        <w:trPr>
          <w:cantSplit/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D843C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D843C7" w:rsidTr="009E459E">
        <w:trPr>
          <w:cantSplit/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843C7" w:rsidRDefault="0005118A" w:rsidP="00EA07EC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 Объект присвоения кредитного рейтинга: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</w:t>
            </w:r>
            <w:r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DF10D8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</w:t>
            </w:r>
            <w:r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«КБ ДельтаКредит» </w:t>
            </w:r>
            <w:r w:rsidR="00653D68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серии </w:t>
            </w:r>
            <w:r w:rsidR="00DF10D8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БО-25</w:t>
            </w:r>
          </w:p>
        </w:tc>
      </w:tr>
      <w:tr w:rsidR="0005118A" w:rsidRPr="00D843C7" w:rsidTr="009E459E">
        <w:trPr>
          <w:cantSplit/>
          <w:trHeight w:val="472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843C7" w:rsidRDefault="0005118A" w:rsidP="00EA07EC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Pr="00D843C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</w:t>
            </w:r>
            <w:r w:rsidR="009E459E" w:rsidRPr="00D843C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биржевых </w:t>
            </w:r>
            <w:r w:rsidRPr="00D843C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облигаций </w:t>
            </w:r>
            <w:r w:rsidR="00DF10D8" w:rsidRPr="00D843C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АО</w:t>
            </w:r>
            <w:r w:rsidRPr="00D843C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«КБ ДельтаКредит» серии </w:t>
            </w:r>
            <w:r w:rsidR="00DF10D8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БО-25</w:t>
            </w:r>
          </w:p>
        </w:tc>
      </w:tr>
      <w:tr w:rsidR="0005118A" w:rsidRPr="00D843C7" w:rsidTr="009E459E">
        <w:trPr>
          <w:cantSplit/>
          <w:trHeight w:val="472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843C7" w:rsidRDefault="0005118A" w:rsidP="00EA07EC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2.3 Вид, серия, форма и иные идентификационные признаки облигаций с ипотечным покрытием: </w:t>
            </w:r>
            <w:r w:rsidRPr="00D843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процентные документарные неконвертируемые </w:t>
            </w:r>
            <w:r w:rsidR="009E459E" w:rsidRPr="00D843C7">
              <w:rPr>
                <w:rFonts w:ascii="Arial" w:hAnsi="Arial" w:cs="Arial"/>
                <w:b/>
                <w:bCs/>
                <w:sz w:val="20"/>
                <w:szCs w:val="20"/>
              </w:rPr>
              <w:t>биржевые облигации</w:t>
            </w:r>
            <w:r w:rsidRPr="00D843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предъявителя, с обязательным централизованным хранением</w:t>
            </w:r>
            <w:r w:rsidR="009E459E" w:rsidRPr="00D843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серии </w:t>
            </w:r>
            <w:r w:rsidR="00DF10D8" w:rsidRPr="00D843C7">
              <w:rPr>
                <w:rFonts w:ascii="Arial" w:hAnsi="Arial" w:cs="Arial"/>
                <w:b/>
                <w:bCs/>
                <w:sz w:val="20"/>
                <w:szCs w:val="20"/>
              </w:rPr>
              <w:t>БО-25</w:t>
            </w:r>
            <w:r w:rsidRPr="00D843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с возможностью досрочного погашения по требованию владельцев, со сроком погашения </w:t>
            </w:r>
            <w:r w:rsidR="009E459E" w:rsidRPr="00D843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дату, которая наступает по истечении 10 (Десяти) лет с даты начала размещения биржевых облигаций серии </w:t>
            </w:r>
            <w:r w:rsidR="00DF10D8" w:rsidRPr="00D843C7">
              <w:rPr>
                <w:rFonts w:ascii="Arial" w:hAnsi="Arial" w:cs="Arial"/>
                <w:b/>
                <w:bCs/>
                <w:sz w:val="20"/>
                <w:szCs w:val="20"/>
              </w:rPr>
              <w:t>БО-25</w:t>
            </w:r>
            <w:r w:rsidR="002C0AD6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</w:p>
        </w:tc>
      </w:tr>
      <w:tr w:rsidR="0005118A" w:rsidRPr="00D843C7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843C7" w:rsidRDefault="0005118A" w:rsidP="00DF10D8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 xml:space="preserve">2.4 Значение присвоенного кредитного рейтинга: </w:t>
            </w:r>
            <w:r w:rsidR="009E459E" w:rsidRPr="00D843C7">
              <w:rPr>
                <w:rFonts w:ascii="Arial" w:hAnsi="Arial" w:cs="Arial"/>
                <w:b/>
                <w:sz w:val="20"/>
                <w:szCs w:val="20"/>
                <w:lang w:val="en-US"/>
              </w:rPr>
              <w:t>BBB</w:t>
            </w:r>
            <w:r w:rsidR="00DF10D8" w:rsidRPr="00D843C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843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5118A" w:rsidRPr="00D843C7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843C7" w:rsidRDefault="0005118A" w:rsidP="00DF10D8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 xml:space="preserve">2.5 Дата присвоения кредитного рейтинга: </w:t>
            </w:r>
            <w:r w:rsidR="00EA07EC" w:rsidRPr="00D843C7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DF10D8" w:rsidRPr="00D843C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843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FE6B06" w:rsidRPr="00D843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DF10D8" w:rsidRPr="00D843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Pr="00D843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DF10D8" w:rsidRPr="00D843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5118A" w:rsidRPr="00D843C7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D843C7" w:rsidRDefault="0005118A" w:rsidP="009E459E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 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fitchratings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com</w:t>
            </w:r>
          </w:p>
        </w:tc>
      </w:tr>
      <w:tr w:rsidR="0005118A" w:rsidRPr="00D843C7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59E" w:rsidRPr="00D843C7" w:rsidRDefault="0005118A" w:rsidP="009E459E">
            <w:pPr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 Полное фирменное наименование рейтингового агентства: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Ratings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CIS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. (Фитч Рейтингз СНГ Лтд.). </w:t>
            </w:r>
          </w:p>
          <w:p w:rsidR="0005118A" w:rsidRPr="00D843C7" w:rsidRDefault="0005118A" w:rsidP="00927C2D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(Фитч)</w:t>
            </w:r>
          </w:p>
          <w:p w:rsidR="0005118A" w:rsidRPr="00591F04" w:rsidRDefault="0005118A" w:rsidP="00591F04">
            <w:pPr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30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North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Collonade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30 Норт Коллонейд,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).</w:t>
            </w:r>
            <w:r w:rsidR="009E459E" w:rsidRPr="00D84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18A" w:rsidRPr="00D843C7" w:rsidTr="009E459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28" w:type="dxa"/>
            <w:vAlign w:val="center"/>
          </w:tcPr>
          <w:p w:rsidR="0005118A" w:rsidRPr="00D843C7" w:rsidRDefault="0005118A" w:rsidP="00DF10D8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>2.8</w:t>
            </w:r>
            <w:r w:rsidR="005D5D40" w:rsidRPr="005D5D40">
              <w:rPr>
                <w:rFonts w:ascii="Arial" w:hAnsi="Arial" w:cs="Arial"/>
                <w:sz w:val="20"/>
                <w:szCs w:val="20"/>
              </w:rPr>
              <w:t>.</w:t>
            </w:r>
            <w:r w:rsidRPr="00D843C7">
              <w:rPr>
                <w:rFonts w:ascii="Arial" w:hAnsi="Arial" w:cs="Arial"/>
                <w:sz w:val="20"/>
                <w:szCs w:val="20"/>
              </w:rPr>
              <w:t xml:space="preserve">  Иные сведения о кредитном рейтинге, указываемые эмитентом облигаций по своему усмотрению:</w:t>
            </w:r>
            <w:r w:rsidRPr="00D843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459E" w:rsidRPr="00D843C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идентификационный номер</w:t>
            </w:r>
            <w:r w:rsidRPr="00D843C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выпуска и дата </w:t>
            </w:r>
            <w:r w:rsidR="009E459E" w:rsidRPr="00D843C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присвоение</w:t>
            </w:r>
            <w:r w:rsidRPr="00D843C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</w:t>
            </w:r>
            <w:r w:rsidR="00DF10D8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25</w:t>
            </w:r>
            <w:r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03338B, </w:t>
            </w:r>
            <w:r w:rsidR="00DF10D8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  <w:r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DF10D8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  <w:r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.201</w:t>
            </w:r>
            <w:r w:rsidR="00DF10D8" w:rsidRPr="00D843C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  <w:r w:rsidRPr="00D843C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D843C7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5118A" w:rsidRPr="00D843C7" w:rsidTr="00927C2D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5118A" w:rsidRPr="00D843C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5118A" w:rsidRPr="00D843C7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43C7" w:rsidRPr="005D5D40" w:rsidRDefault="0005118A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 w:rsidR="00787929" w:rsidRPr="00D843C7">
              <w:rPr>
                <w:rFonts w:ascii="Arial" w:hAnsi="Arial" w:cs="Arial"/>
                <w:sz w:val="20"/>
                <w:szCs w:val="20"/>
              </w:rPr>
              <w:t>ь</w:t>
            </w:r>
            <w:r w:rsidRPr="00D843C7">
              <w:rPr>
                <w:rFonts w:ascii="Arial" w:hAnsi="Arial" w:cs="Arial"/>
                <w:sz w:val="20"/>
                <w:szCs w:val="20"/>
              </w:rPr>
              <w:t xml:space="preserve"> Правления </w:t>
            </w:r>
          </w:p>
          <w:p w:rsidR="0005118A" w:rsidRPr="00D843C7" w:rsidRDefault="00DF10D8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>АО</w:t>
            </w:r>
            <w:r w:rsidR="0005118A" w:rsidRPr="00D843C7">
              <w:rPr>
                <w:rFonts w:ascii="Arial" w:hAnsi="Arial" w:cs="Arial"/>
                <w:sz w:val="20"/>
                <w:szCs w:val="20"/>
              </w:rPr>
              <w:t xml:space="preserve">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5D5D40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D843C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D843C7" w:rsidRDefault="00DF10D8" w:rsidP="00D84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 xml:space="preserve">Мишель </w:t>
            </w:r>
            <w:r w:rsidR="00591F04" w:rsidRPr="00D843C7">
              <w:rPr>
                <w:rFonts w:ascii="Arial" w:hAnsi="Arial" w:cs="Arial"/>
                <w:sz w:val="20"/>
                <w:szCs w:val="20"/>
              </w:rPr>
              <w:t>Кольбер</w:t>
            </w:r>
          </w:p>
        </w:tc>
      </w:tr>
      <w:tr w:rsidR="0005118A" w:rsidRPr="00D843C7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D843C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A" w:rsidRPr="00D843C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18A" w:rsidRPr="00D843C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18A" w:rsidRPr="00D843C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D843C7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18A" w:rsidRPr="00D843C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D843C7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D843C7" w:rsidRDefault="0005118A" w:rsidP="00927C2D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D843C7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D843C7" w:rsidRDefault="00DF10D8" w:rsidP="00927C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43C7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D843C7" w:rsidRDefault="0005118A" w:rsidP="00927C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43C7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D843C7" w:rsidRDefault="00DF10D8" w:rsidP="009E45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43C7">
              <w:rPr>
                <w:rFonts w:ascii="Arial" w:hAnsi="Arial" w:cs="Arial"/>
                <w:color w:val="000000" w:themeColor="text1"/>
                <w:sz w:val="20"/>
                <w:szCs w:val="20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D843C7" w:rsidRDefault="0005118A" w:rsidP="00927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D843C7" w:rsidRDefault="0005118A" w:rsidP="00DF10D8">
            <w:pPr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>1</w:t>
            </w:r>
            <w:r w:rsidR="00DF10D8" w:rsidRPr="00D843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D843C7" w:rsidRDefault="0005118A" w:rsidP="00927C2D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D843C7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D843C7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05118A" w:rsidRPr="00D843C7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8A" w:rsidRPr="00D843C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5118A" w:rsidRPr="00D843C7" w:rsidRDefault="0005118A" w:rsidP="0005118A">
      <w:pPr>
        <w:rPr>
          <w:rFonts w:ascii="Arial" w:hAnsi="Arial" w:cs="Arial"/>
          <w:sz w:val="20"/>
          <w:szCs w:val="20"/>
        </w:rPr>
      </w:pPr>
    </w:p>
    <w:p w:rsidR="00146797" w:rsidRPr="00D843C7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D843C7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FC" w:rsidRDefault="00E769FC">
      <w:r>
        <w:separator/>
      </w:r>
    </w:p>
  </w:endnote>
  <w:endnote w:type="continuationSeparator" w:id="0">
    <w:p w:rsidR="00E769FC" w:rsidRDefault="00E7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FC" w:rsidRDefault="00E769FC">
      <w:r>
        <w:separator/>
      </w:r>
    </w:p>
  </w:footnote>
  <w:footnote w:type="continuationSeparator" w:id="0">
    <w:p w:rsidR="00E769FC" w:rsidRDefault="00E7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713A"/>
    <w:rsid w:val="00034928"/>
    <w:rsid w:val="0005118A"/>
    <w:rsid w:val="0005230E"/>
    <w:rsid w:val="00066698"/>
    <w:rsid w:val="000975B7"/>
    <w:rsid w:val="000B3612"/>
    <w:rsid w:val="000B503F"/>
    <w:rsid w:val="000F78F9"/>
    <w:rsid w:val="00100EC8"/>
    <w:rsid w:val="00146797"/>
    <w:rsid w:val="001511F8"/>
    <w:rsid w:val="001A359E"/>
    <w:rsid w:val="001C5644"/>
    <w:rsid w:val="001D5912"/>
    <w:rsid w:val="001F0E0D"/>
    <w:rsid w:val="00227028"/>
    <w:rsid w:val="00241D50"/>
    <w:rsid w:val="0027262A"/>
    <w:rsid w:val="002C0AD6"/>
    <w:rsid w:val="002E7408"/>
    <w:rsid w:val="002F3DD1"/>
    <w:rsid w:val="00335CF1"/>
    <w:rsid w:val="003448AE"/>
    <w:rsid w:val="00353F37"/>
    <w:rsid w:val="0037584C"/>
    <w:rsid w:val="00393C19"/>
    <w:rsid w:val="003D16D2"/>
    <w:rsid w:val="003E4787"/>
    <w:rsid w:val="00414752"/>
    <w:rsid w:val="004329D1"/>
    <w:rsid w:val="00432C9F"/>
    <w:rsid w:val="00433A34"/>
    <w:rsid w:val="00471141"/>
    <w:rsid w:val="004A3EB4"/>
    <w:rsid w:val="004B6D6C"/>
    <w:rsid w:val="004C206E"/>
    <w:rsid w:val="004C65B4"/>
    <w:rsid w:val="004D3240"/>
    <w:rsid w:val="00507E2E"/>
    <w:rsid w:val="0051660F"/>
    <w:rsid w:val="00550B7E"/>
    <w:rsid w:val="00586346"/>
    <w:rsid w:val="00591F04"/>
    <w:rsid w:val="005C413A"/>
    <w:rsid w:val="005D4F95"/>
    <w:rsid w:val="005D5D40"/>
    <w:rsid w:val="005E27D2"/>
    <w:rsid w:val="006139FE"/>
    <w:rsid w:val="00646378"/>
    <w:rsid w:val="00653D68"/>
    <w:rsid w:val="00694D96"/>
    <w:rsid w:val="006B30F2"/>
    <w:rsid w:val="006C3222"/>
    <w:rsid w:val="006C375B"/>
    <w:rsid w:val="00703064"/>
    <w:rsid w:val="00762C67"/>
    <w:rsid w:val="0076461F"/>
    <w:rsid w:val="00787929"/>
    <w:rsid w:val="00793AD0"/>
    <w:rsid w:val="00795719"/>
    <w:rsid w:val="007B6410"/>
    <w:rsid w:val="007D1334"/>
    <w:rsid w:val="00820DE9"/>
    <w:rsid w:val="00822278"/>
    <w:rsid w:val="00834C54"/>
    <w:rsid w:val="00837252"/>
    <w:rsid w:val="00877F9B"/>
    <w:rsid w:val="00883237"/>
    <w:rsid w:val="008A3963"/>
    <w:rsid w:val="008C06A3"/>
    <w:rsid w:val="009041AE"/>
    <w:rsid w:val="00943F3F"/>
    <w:rsid w:val="00945314"/>
    <w:rsid w:val="00972502"/>
    <w:rsid w:val="009921AE"/>
    <w:rsid w:val="0099512F"/>
    <w:rsid w:val="009A4AB0"/>
    <w:rsid w:val="009B361C"/>
    <w:rsid w:val="009D2132"/>
    <w:rsid w:val="009D2C28"/>
    <w:rsid w:val="009E1928"/>
    <w:rsid w:val="009E20E6"/>
    <w:rsid w:val="009E459E"/>
    <w:rsid w:val="009F5E0E"/>
    <w:rsid w:val="00A15E16"/>
    <w:rsid w:val="00A22EC5"/>
    <w:rsid w:val="00A37CBD"/>
    <w:rsid w:val="00A445D8"/>
    <w:rsid w:val="00A447E3"/>
    <w:rsid w:val="00A646D8"/>
    <w:rsid w:val="00A9679F"/>
    <w:rsid w:val="00AA4089"/>
    <w:rsid w:val="00AA5946"/>
    <w:rsid w:val="00AC0888"/>
    <w:rsid w:val="00AC6667"/>
    <w:rsid w:val="00AD6B8D"/>
    <w:rsid w:val="00AF1EAC"/>
    <w:rsid w:val="00B1262C"/>
    <w:rsid w:val="00B25EE8"/>
    <w:rsid w:val="00B42064"/>
    <w:rsid w:val="00B62F5F"/>
    <w:rsid w:val="00B70A00"/>
    <w:rsid w:val="00B76576"/>
    <w:rsid w:val="00B9285B"/>
    <w:rsid w:val="00BA7A14"/>
    <w:rsid w:val="00BB39C3"/>
    <w:rsid w:val="00BB722C"/>
    <w:rsid w:val="00BF75DE"/>
    <w:rsid w:val="00C124C2"/>
    <w:rsid w:val="00C14B10"/>
    <w:rsid w:val="00C218A9"/>
    <w:rsid w:val="00C50D9F"/>
    <w:rsid w:val="00C86EE2"/>
    <w:rsid w:val="00C93445"/>
    <w:rsid w:val="00CC663D"/>
    <w:rsid w:val="00CF2743"/>
    <w:rsid w:val="00CF5F46"/>
    <w:rsid w:val="00D32F35"/>
    <w:rsid w:val="00D4374A"/>
    <w:rsid w:val="00D77F4A"/>
    <w:rsid w:val="00D843C7"/>
    <w:rsid w:val="00D92A92"/>
    <w:rsid w:val="00D964E4"/>
    <w:rsid w:val="00DA7C68"/>
    <w:rsid w:val="00DB76C9"/>
    <w:rsid w:val="00DF10D8"/>
    <w:rsid w:val="00E26ED5"/>
    <w:rsid w:val="00E34EC6"/>
    <w:rsid w:val="00E527B1"/>
    <w:rsid w:val="00E57CF9"/>
    <w:rsid w:val="00E60F2B"/>
    <w:rsid w:val="00E715DA"/>
    <w:rsid w:val="00E769FC"/>
    <w:rsid w:val="00EA07EC"/>
    <w:rsid w:val="00EA6DE7"/>
    <w:rsid w:val="00EC5EDD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D54DC"/>
    <w:rsid w:val="00FE6B0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DDFB4DD5-750C-4D5D-B219-87E2C343CE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8</cp:revision>
  <cp:lastPrinted>2011-03-25T08:09:00Z</cp:lastPrinted>
  <dcterms:created xsi:type="dcterms:W3CDTF">2015-07-29T06:47:00Z</dcterms:created>
  <dcterms:modified xsi:type="dcterms:W3CDTF">2015-07-29T07:11:00Z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b5000ef0-b112-4948-92f1-c323e572fdb0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